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9F9A6" w14:textId="6B39F5C6" w:rsidR="00250B45" w:rsidRPr="00B0259D" w:rsidRDefault="00250B45" w:rsidP="00B0259D">
      <w:pPr>
        <w:spacing w:line="0" w:lineRule="atLeast"/>
        <w:jc w:val="center"/>
        <w:rPr>
          <w:rFonts w:ascii="Calibri" w:hAnsi="Calibri" w:cs="Calibri"/>
          <w:b/>
          <w:bCs/>
          <w:sz w:val="20"/>
          <w:szCs w:val="20"/>
          <w:lang w:val="en-US"/>
        </w:rPr>
      </w:pPr>
      <w:r w:rsidRPr="00B0259D">
        <w:rPr>
          <w:rFonts w:ascii="Calibri" w:hAnsi="Calibri" w:cs="Calibri"/>
          <w:b/>
          <w:bCs/>
          <w:sz w:val="20"/>
          <w:szCs w:val="20"/>
          <w:lang w:val="en-US"/>
        </w:rPr>
        <w:t>JOB DES</w:t>
      </w:r>
      <w:r w:rsidR="00F94A37" w:rsidRPr="00B0259D">
        <w:rPr>
          <w:rFonts w:ascii="Calibri" w:hAnsi="Calibri" w:cs="Calibri"/>
          <w:b/>
          <w:bCs/>
          <w:sz w:val="20"/>
          <w:szCs w:val="20"/>
          <w:lang w:val="en-US"/>
        </w:rPr>
        <w:t>C</w:t>
      </w:r>
      <w:r w:rsidRPr="00B0259D">
        <w:rPr>
          <w:rFonts w:ascii="Calibri" w:hAnsi="Calibri" w:cs="Calibri"/>
          <w:b/>
          <w:bCs/>
          <w:sz w:val="20"/>
          <w:szCs w:val="20"/>
          <w:lang w:val="en-US"/>
        </w:rPr>
        <w:t>RIPTION</w:t>
      </w:r>
    </w:p>
    <w:p w14:paraId="4039A364" w14:textId="77777777" w:rsidR="00F94A37" w:rsidRPr="00B0259D" w:rsidRDefault="00F94A37" w:rsidP="00B0259D">
      <w:pPr>
        <w:spacing w:line="0" w:lineRule="atLeast"/>
        <w:jc w:val="center"/>
        <w:rPr>
          <w:rFonts w:ascii="Calibri" w:hAnsi="Calibri" w:cs="Calibri"/>
          <w:b/>
          <w:bCs/>
          <w:sz w:val="20"/>
          <w:szCs w:val="20"/>
          <w:lang w:val="en-US"/>
        </w:rPr>
      </w:pPr>
    </w:p>
    <w:p w14:paraId="259B219F" w14:textId="6D807833" w:rsidR="00250B45" w:rsidRPr="00B0259D" w:rsidRDefault="00250B45" w:rsidP="00B0259D">
      <w:pPr>
        <w:jc w:val="center"/>
        <w:rPr>
          <w:rFonts w:ascii="Calibri" w:hAnsi="Calibri" w:cs="Calibri"/>
          <w:b/>
          <w:bCs/>
          <w:sz w:val="20"/>
          <w:szCs w:val="20"/>
          <w:lang w:val="en-US"/>
        </w:rPr>
      </w:pPr>
      <w:r w:rsidRPr="00B0259D">
        <w:rPr>
          <w:rFonts w:ascii="Calibri" w:hAnsi="Calibri" w:cs="Calibri"/>
          <w:sz w:val="20"/>
          <w:szCs w:val="20"/>
          <w:lang w:val="en-US"/>
        </w:rPr>
        <w:t>Name of the position/</w:t>
      </w:r>
      <w:proofErr w:type="gramStart"/>
      <w:r w:rsidRPr="00B0259D">
        <w:rPr>
          <w:rFonts w:ascii="Calibri" w:hAnsi="Calibri" w:cs="Calibri"/>
          <w:sz w:val="20"/>
          <w:szCs w:val="20"/>
          <w:lang w:val="en-US"/>
        </w:rPr>
        <w:t>work place</w:t>
      </w:r>
      <w:proofErr w:type="gramEnd"/>
      <w:r w:rsidRPr="00B0259D">
        <w:rPr>
          <w:rFonts w:ascii="Calibri" w:hAnsi="Calibri" w:cs="Calibri"/>
          <w:sz w:val="20"/>
          <w:szCs w:val="20"/>
          <w:lang w:val="en-US"/>
        </w:rPr>
        <w:t xml:space="preserve">: </w:t>
      </w:r>
      <w:r w:rsidR="001951DF" w:rsidRPr="00B0259D">
        <w:rPr>
          <w:rFonts w:ascii="Calibri" w:hAnsi="Calibri" w:cs="Calibri"/>
          <w:b/>
          <w:bCs/>
          <w:sz w:val="20"/>
          <w:szCs w:val="20"/>
          <w:lang w:val="en-US"/>
        </w:rPr>
        <w:t>PR Specialist</w:t>
      </w:r>
    </w:p>
    <w:p w14:paraId="4B2F6538" w14:textId="77777777" w:rsidR="00F94A37" w:rsidRPr="00B0259D" w:rsidRDefault="00F94A37" w:rsidP="00B0259D">
      <w:pPr>
        <w:jc w:val="center"/>
        <w:rPr>
          <w:rFonts w:ascii="Calibri" w:hAnsi="Calibri" w:cs="Calibri"/>
          <w:sz w:val="20"/>
          <w:szCs w:val="20"/>
          <w:lang w:val="en-US"/>
        </w:rPr>
      </w:pPr>
    </w:p>
    <w:p w14:paraId="4B65977E" w14:textId="10B1E799" w:rsidR="00250B45" w:rsidRPr="00B0259D" w:rsidRDefault="00250B45" w:rsidP="00B0259D">
      <w:pPr>
        <w:spacing w:line="0" w:lineRule="atLeast"/>
        <w:jc w:val="center"/>
        <w:rPr>
          <w:rFonts w:ascii="Calibri" w:hAnsi="Calibri" w:cs="Calibri"/>
          <w:b/>
          <w:bCs/>
          <w:sz w:val="20"/>
          <w:szCs w:val="20"/>
          <w:lang w:val="en-US"/>
        </w:rPr>
      </w:pPr>
      <w:r w:rsidRPr="00B0259D">
        <w:rPr>
          <w:rFonts w:ascii="Calibri" w:hAnsi="Calibri" w:cs="Calibri"/>
          <w:sz w:val="20"/>
          <w:szCs w:val="20"/>
          <w:lang w:val="en-US"/>
        </w:rPr>
        <w:t xml:space="preserve">Organization Department: </w:t>
      </w:r>
      <w:r w:rsidRPr="00B0259D">
        <w:rPr>
          <w:rFonts w:ascii="Calibri" w:hAnsi="Calibri" w:cs="Calibri"/>
          <w:b/>
          <w:bCs/>
          <w:sz w:val="20"/>
          <w:szCs w:val="20"/>
          <w:lang w:val="en-US"/>
        </w:rPr>
        <w:t>Marketing and Communications Department</w:t>
      </w:r>
    </w:p>
    <w:p w14:paraId="7A002D28" w14:textId="77777777" w:rsidR="00F94A37" w:rsidRPr="00B0259D" w:rsidRDefault="00F94A37" w:rsidP="00B0259D">
      <w:pPr>
        <w:spacing w:line="0" w:lineRule="atLeast"/>
        <w:jc w:val="center"/>
        <w:rPr>
          <w:rFonts w:ascii="Calibri" w:hAnsi="Calibri" w:cs="Calibri"/>
          <w:sz w:val="20"/>
          <w:szCs w:val="20"/>
          <w:lang w:val="en-US"/>
        </w:rPr>
      </w:pPr>
    </w:p>
    <w:p w14:paraId="1371A899" w14:textId="140E9F9E" w:rsidR="00250B45" w:rsidRPr="00B0259D" w:rsidRDefault="00250B45" w:rsidP="00B0259D">
      <w:pPr>
        <w:spacing w:line="0" w:lineRule="atLeast"/>
        <w:jc w:val="center"/>
        <w:rPr>
          <w:rFonts w:ascii="Calibri" w:hAnsi="Calibri" w:cs="Calibri"/>
          <w:sz w:val="20"/>
          <w:szCs w:val="20"/>
          <w:lang w:val="en-US"/>
        </w:rPr>
      </w:pPr>
      <w:r w:rsidRPr="00B0259D">
        <w:rPr>
          <w:rFonts w:ascii="Calibri" w:hAnsi="Calibri" w:cs="Calibri"/>
          <w:sz w:val="20"/>
          <w:szCs w:val="20"/>
          <w:lang w:val="en-US"/>
        </w:rPr>
        <w:t xml:space="preserve">Reports to:   </w:t>
      </w:r>
      <w:r w:rsidRPr="00B0259D">
        <w:rPr>
          <w:rFonts w:ascii="Calibri" w:hAnsi="Calibri" w:cs="Calibri"/>
          <w:b/>
          <w:bCs/>
          <w:sz w:val="20"/>
          <w:szCs w:val="20"/>
          <w:lang w:val="en-US"/>
        </w:rPr>
        <w:t>Head of Marketing and Communications</w:t>
      </w:r>
    </w:p>
    <w:p w14:paraId="17CD7EBE" w14:textId="77777777" w:rsidR="006143EB" w:rsidRPr="00B0259D" w:rsidRDefault="006143EB" w:rsidP="006143EB">
      <w:pPr>
        <w:rPr>
          <w:rFonts w:ascii="Calibri" w:hAnsi="Calibri" w:cs="Calibri"/>
          <w:sz w:val="20"/>
          <w:szCs w:val="20"/>
        </w:rPr>
      </w:pPr>
    </w:p>
    <w:p w14:paraId="18779D5A" w14:textId="143E0A03" w:rsidR="006644E0" w:rsidRPr="006644E0" w:rsidRDefault="006644E0" w:rsidP="006644E0">
      <w:pPr>
        <w:rPr>
          <w:rFonts w:ascii="Calibri" w:hAnsi="Calibri" w:cs="Calibri"/>
          <w:sz w:val="20"/>
          <w:szCs w:val="20"/>
          <w:lang w:val="en-US"/>
        </w:rPr>
      </w:pPr>
      <w:proofErr w:type="spellStart"/>
      <w:r w:rsidRPr="006644E0">
        <w:rPr>
          <w:rFonts w:ascii="Calibri" w:hAnsi="Calibri" w:cs="Calibri"/>
          <w:sz w:val="20"/>
          <w:szCs w:val="20"/>
          <w:lang w:val="en-US"/>
        </w:rPr>
        <w:t>Portonovi</w:t>
      </w:r>
      <w:proofErr w:type="spellEnd"/>
      <w:r w:rsidRPr="006644E0">
        <w:rPr>
          <w:rFonts w:ascii="Calibri" w:hAnsi="Calibri" w:cs="Calibri"/>
          <w:sz w:val="20"/>
          <w:szCs w:val="20"/>
          <w:lang w:val="en-US"/>
        </w:rPr>
        <w:t xml:space="preserve"> seeks a talented and strategic PR Specialist to manage and enhance the public image of our brand. The PR Specialist will be responsible for creating and implementing public relations campaigns that build brand awareness and foster positive relationships with </w:t>
      </w:r>
      <w:proofErr w:type="gramStart"/>
      <w:r w:rsidRPr="006644E0">
        <w:rPr>
          <w:rFonts w:ascii="Calibri" w:hAnsi="Calibri" w:cs="Calibri"/>
          <w:sz w:val="20"/>
          <w:szCs w:val="20"/>
          <w:lang w:val="en-US"/>
        </w:rPr>
        <w:t>media</w:t>
      </w:r>
      <w:proofErr w:type="gramEnd"/>
      <w:r w:rsidRPr="006644E0">
        <w:rPr>
          <w:rFonts w:ascii="Calibri" w:hAnsi="Calibri" w:cs="Calibri"/>
          <w:sz w:val="20"/>
          <w:szCs w:val="20"/>
          <w:lang w:val="en-US"/>
        </w:rPr>
        <w:t>, influencers, and the public. This role involves managing all aspects of media relations, including press releases</w:t>
      </w:r>
      <w:r w:rsidR="00FA414A">
        <w:rPr>
          <w:rFonts w:ascii="Calibri" w:hAnsi="Calibri" w:cs="Calibri"/>
          <w:sz w:val="20"/>
          <w:szCs w:val="20"/>
          <w:lang w:val="en-US"/>
        </w:rPr>
        <w:t xml:space="preserve"> and </w:t>
      </w:r>
      <w:r w:rsidRPr="006644E0">
        <w:rPr>
          <w:rFonts w:ascii="Calibri" w:hAnsi="Calibri" w:cs="Calibri"/>
          <w:sz w:val="20"/>
          <w:szCs w:val="20"/>
          <w:lang w:val="en-US"/>
        </w:rPr>
        <w:t>media kits</w:t>
      </w:r>
      <w:r w:rsidR="00FA414A">
        <w:rPr>
          <w:rFonts w:ascii="Calibri" w:hAnsi="Calibri" w:cs="Calibri"/>
          <w:sz w:val="20"/>
          <w:szCs w:val="20"/>
          <w:lang w:val="en-US"/>
        </w:rPr>
        <w:t xml:space="preserve"> </w:t>
      </w:r>
      <w:r w:rsidRPr="006644E0">
        <w:rPr>
          <w:rFonts w:ascii="Calibri" w:hAnsi="Calibri" w:cs="Calibri"/>
          <w:sz w:val="20"/>
          <w:szCs w:val="20"/>
          <w:lang w:val="en-US"/>
        </w:rPr>
        <w:t xml:space="preserve">to ensure </w:t>
      </w:r>
      <w:proofErr w:type="spellStart"/>
      <w:r w:rsidRPr="006644E0">
        <w:rPr>
          <w:rFonts w:ascii="Calibri" w:hAnsi="Calibri" w:cs="Calibri"/>
          <w:sz w:val="20"/>
          <w:szCs w:val="20"/>
          <w:lang w:val="en-US"/>
        </w:rPr>
        <w:t>Portonovi</w:t>
      </w:r>
      <w:proofErr w:type="spellEnd"/>
      <w:r w:rsidRPr="006644E0">
        <w:rPr>
          <w:rFonts w:ascii="Calibri" w:hAnsi="Calibri" w:cs="Calibri"/>
          <w:sz w:val="20"/>
          <w:szCs w:val="20"/>
          <w:lang w:val="en-US"/>
        </w:rPr>
        <w:t xml:space="preserve"> is positioned as a leader in the luxury resort industry. The ideal candidate will have excellent communication skills, a deep understanding of media landscapes, and a proven track record of successful PR campaigns.</w:t>
      </w:r>
    </w:p>
    <w:p w14:paraId="7D790AF0" w14:textId="77777777" w:rsidR="006644E0" w:rsidRDefault="006644E0" w:rsidP="006143EB">
      <w:pPr>
        <w:rPr>
          <w:rFonts w:ascii="Calibri" w:hAnsi="Calibri" w:cs="Calibri"/>
          <w:b/>
          <w:bCs/>
          <w:sz w:val="20"/>
          <w:szCs w:val="20"/>
          <w:lang w:val="en-US"/>
        </w:rPr>
      </w:pPr>
    </w:p>
    <w:p w14:paraId="4183F340" w14:textId="3FDC320E" w:rsidR="006143EB" w:rsidRPr="00B0259D" w:rsidRDefault="006143EB" w:rsidP="006143EB">
      <w:pPr>
        <w:rPr>
          <w:rFonts w:ascii="Calibri" w:hAnsi="Calibri" w:cs="Calibri"/>
          <w:b/>
          <w:bCs/>
          <w:sz w:val="20"/>
          <w:szCs w:val="20"/>
        </w:rPr>
      </w:pPr>
      <w:r w:rsidRPr="00B0259D">
        <w:rPr>
          <w:rFonts w:ascii="Calibri" w:hAnsi="Calibri" w:cs="Calibri"/>
          <w:b/>
          <w:bCs/>
          <w:sz w:val="20"/>
          <w:szCs w:val="20"/>
          <w:lang w:val="en-US"/>
        </w:rPr>
        <w:t>Job</w:t>
      </w:r>
      <w:r w:rsidR="00F94A37" w:rsidRPr="00B0259D">
        <w:rPr>
          <w:rFonts w:ascii="Calibri" w:hAnsi="Calibri" w:cs="Calibri"/>
          <w:b/>
          <w:bCs/>
          <w:sz w:val="20"/>
          <w:szCs w:val="20"/>
          <w:lang w:val="en-US"/>
        </w:rPr>
        <w:t xml:space="preserve"> Requirements:</w:t>
      </w:r>
    </w:p>
    <w:p w14:paraId="7E17A8E0" w14:textId="77777777" w:rsidR="006143EB" w:rsidRPr="00B0259D" w:rsidRDefault="006143EB" w:rsidP="006143EB">
      <w:pPr>
        <w:rPr>
          <w:rFonts w:ascii="Calibri" w:hAnsi="Calibri" w:cs="Calibri"/>
          <w:sz w:val="20"/>
          <w:szCs w:val="20"/>
          <w:lang w:val="en-US"/>
        </w:rPr>
      </w:pPr>
    </w:p>
    <w:p w14:paraId="6CB69647" w14:textId="77777777" w:rsidR="006143EB" w:rsidRPr="00B0259D" w:rsidRDefault="006143EB" w:rsidP="006143EB">
      <w:pPr>
        <w:rPr>
          <w:rFonts w:ascii="Calibri" w:hAnsi="Calibri" w:cs="Calibri"/>
          <w:b/>
          <w:bCs/>
          <w:sz w:val="20"/>
          <w:szCs w:val="20"/>
          <w:lang w:val="en-US"/>
        </w:rPr>
      </w:pPr>
      <w:r w:rsidRPr="00B0259D">
        <w:rPr>
          <w:rFonts w:ascii="Calibri" w:hAnsi="Calibri" w:cs="Calibri"/>
          <w:b/>
          <w:bCs/>
          <w:sz w:val="20"/>
          <w:szCs w:val="20"/>
          <w:lang w:val="en-US"/>
        </w:rPr>
        <w:t>External and Internal Communications:</w:t>
      </w:r>
    </w:p>
    <w:p w14:paraId="33B01A34" w14:textId="77777777" w:rsidR="006143EB" w:rsidRPr="00B0259D" w:rsidRDefault="006143EB" w:rsidP="006143EB">
      <w:pPr>
        <w:pStyle w:val="ListParagraph"/>
        <w:numPr>
          <w:ilvl w:val="0"/>
          <w:numId w:val="1"/>
        </w:numPr>
        <w:rPr>
          <w:rFonts w:ascii="Calibri" w:hAnsi="Calibri" w:cs="Calibri"/>
          <w:sz w:val="20"/>
          <w:szCs w:val="20"/>
          <w:lang w:val="en-US"/>
        </w:rPr>
      </w:pPr>
      <w:r w:rsidRPr="00B0259D">
        <w:rPr>
          <w:rFonts w:ascii="Calibri" w:hAnsi="Calibri" w:cs="Calibri"/>
          <w:sz w:val="20"/>
          <w:szCs w:val="20"/>
          <w:lang w:val="en-US"/>
        </w:rPr>
        <w:t>Developing global, regional, and national media events strategy across earned and paid media.</w:t>
      </w:r>
    </w:p>
    <w:p w14:paraId="05EA12D6" w14:textId="77777777" w:rsidR="006143EB" w:rsidRPr="00B0259D" w:rsidRDefault="006143EB" w:rsidP="006143EB">
      <w:pPr>
        <w:pStyle w:val="ListParagraph"/>
        <w:numPr>
          <w:ilvl w:val="0"/>
          <w:numId w:val="1"/>
        </w:numPr>
        <w:rPr>
          <w:rFonts w:ascii="Calibri" w:hAnsi="Calibri" w:cs="Calibri"/>
          <w:sz w:val="20"/>
          <w:szCs w:val="20"/>
          <w:lang w:val="en-US"/>
        </w:rPr>
      </w:pPr>
      <w:r w:rsidRPr="00B0259D">
        <w:rPr>
          <w:rFonts w:ascii="Calibri" w:hAnsi="Calibri" w:cs="Calibri"/>
          <w:sz w:val="20"/>
          <w:szCs w:val="20"/>
          <w:lang w:val="en-US"/>
        </w:rPr>
        <w:t>Managing communications projects, including coordination of communication pre-, during, and post-events.</w:t>
      </w:r>
    </w:p>
    <w:p w14:paraId="7FE15C54" w14:textId="77777777" w:rsidR="006143EB" w:rsidRPr="00B0259D" w:rsidRDefault="006143EB" w:rsidP="006143EB">
      <w:pPr>
        <w:pStyle w:val="ListParagraph"/>
        <w:numPr>
          <w:ilvl w:val="0"/>
          <w:numId w:val="1"/>
        </w:numPr>
        <w:rPr>
          <w:rFonts w:ascii="Calibri" w:hAnsi="Calibri" w:cs="Calibri"/>
          <w:sz w:val="20"/>
          <w:szCs w:val="20"/>
          <w:lang w:val="en-US"/>
        </w:rPr>
      </w:pPr>
      <w:r w:rsidRPr="00B0259D">
        <w:rPr>
          <w:rFonts w:ascii="Calibri" w:hAnsi="Calibri" w:cs="Calibri"/>
          <w:sz w:val="20"/>
          <w:szCs w:val="20"/>
          <w:lang w:val="en-US"/>
        </w:rPr>
        <w:t>Managing media and KOLs/influencers’ visits.</w:t>
      </w:r>
    </w:p>
    <w:p w14:paraId="039FF263" w14:textId="77777777" w:rsidR="006143EB" w:rsidRPr="00B0259D" w:rsidRDefault="006143EB" w:rsidP="006143EB">
      <w:pPr>
        <w:pStyle w:val="ListParagraph"/>
        <w:numPr>
          <w:ilvl w:val="0"/>
          <w:numId w:val="1"/>
        </w:numPr>
        <w:rPr>
          <w:rFonts w:ascii="Calibri" w:hAnsi="Calibri" w:cs="Calibri"/>
          <w:sz w:val="20"/>
          <w:szCs w:val="20"/>
          <w:lang w:val="en-US"/>
        </w:rPr>
      </w:pPr>
      <w:r w:rsidRPr="00B0259D">
        <w:rPr>
          <w:rFonts w:ascii="Calibri" w:hAnsi="Calibri" w:cs="Calibri"/>
          <w:sz w:val="20"/>
          <w:szCs w:val="20"/>
          <w:lang w:val="en-US"/>
        </w:rPr>
        <w:t>Preparing, editing, and revising presentations, talking points, news articles, and scripts for video productions and other documents.</w:t>
      </w:r>
    </w:p>
    <w:p w14:paraId="2A227AC9" w14:textId="77777777" w:rsidR="006143EB" w:rsidRPr="00B0259D" w:rsidRDefault="006143EB" w:rsidP="006143EB">
      <w:pPr>
        <w:pStyle w:val="ListParagraph"/>
        <w:numPr>
          <w:ilvl w:val="0"/>
          <w:numId w:val="1"/>
        </w:numPr>
        <w:rPr>
          <w:rFonts w:ascii="Calibri" w:hAnsi="Calibri" w:cs="Calibri"/>
          <w:sz w:val="20"/>
          <w:szCs w:val="20"/>
          <w:lang w:val="en-US"/>
        </w:rPr>
      </w:pPr>
      <w:r w:rsidRPr="00B0259D">
        <w:rPr>
          <w:rFonts w:ascii="Calibri" w:hAnsi="Calibri" w:cs="Calibri"/>
          <w:sz w:val="20"/>
          <w:szCs w:val="20"/>
          <w:lang w:val="en-US"/>
        </w:rPr>
        <w:t>Preparing, editing, and revising materials promoting and supporting external and internal events.</w:t>
      </w:r>
    </w:p>
    <w:p w14:paraId="07CD3B0D" w14:textId="77777777" w:rsidR="006143EB" w:rsidRPr="00B0259D" w:rsidRDefault="006143EB" w:rsidP="006143EB">
      <w:pPr>
        <w:pStyle w:val="ListParagraph"/>
        <w:numPr>
          <w:ilvl w:val="0"/>
          <w:numId w:val="1"/>
        </w:numPr>
        <w:rPr>
          <w:rFonts w:ascii="Calibri" w:hAnsi="Calibri" w:cs="Calibri"/>
          <w:sz w:val="20"/>
          <w:szCs w:val="20"/>
          <w:lang w:val="en-US"/>
        </w:rPr>
      </w:pPr>
      <w:r w:rsidRPr="00B0259D">
        <w:rPr>
          <w:rFonts w:ascii="Calibri" w:hAnsi="Calibri" w:cs="Calibri"/>
          <w:sz w:val="20"/>
          <w:szCs w:val="20"/>
          <w:lang w:val="en-US"/>
        </w:rPr>
        <w:t>Responding to news media requests.</w:t>
      </w:r>
    </w:p>
    <w:p w14:paraId="675F26E1" w14:textId="77777777" w:rsidR="006143EB" w:rsidRPr="00B0259D" w:rsidRDefault="006143EB" w:rsidP="006143EB">
      <w:pPr>
        <w:pStyle w:val="ListParagraph"/>
        <w:numPr>
          <w:ilvl w:val="0"/>
          <w:numId w:val="1"/>
        </w:numPr>
        <w:rPr>
          <w:rFonts w:ascii="Calibri" w:hAnsi="Calibri" w:cs="Calibri"/>
          <w:sz w:val="20"/>
          <w:szCs w:val="20"/>
          <w:lang w:val="en-US"/>
        </w:rPr>
      </w:pPr>
      <w:r w:rsidRPr="00B0259D">
        <w:rPr>
          <w:rFonts w:ascii="Calibri" w:hAnsi="Calibri" w:cs="Calibri"/>
          <w:sz w:val="20"/>
          <w:szCs w:val="20"/>
          <w:lang w:val="en-US"/>
        </w:rPr>
        <w:t>Communicating effectively in crises, formatting announcements for internal and external stakeholders, including media and social media.</w:t>
      </w:r>
    </w:p>
    <w:p w14:paraId="486378AE" w14:textId="77777777" w:rsidR="006143EB" w:rsidRPr="00B0259D" w:rsidRDefault="006143EB" w:rsidP="006143EB">
      <w:pPr>
        <w:pStyle w:val="ListParagraph"/>
        <w:numPr>
          <w:ilvl w:val="0"/>
          <w:numId w:val="1"/>
        </w:numPr>
        <w:rPr>
          <w:rFonts w:ascii="Calibri" w:hAnsi="Calibri" w:cs="Calibri"/>
          <w:sz w:val="20"/>
          <w:szCs w:val="20"/>
          <w:lang w:val="en-US"/>
        </w:rPr>
      </w:pPr>
      <w:r w:rsidRPr="00B0259D">
        <w:rPr>
          <w:rFonts w:ascii="Calibri" w:hAnsi="Calibri" w:cs="Calibri"/>
          <w:sz w:val="20"/>
          <w:szCs w:val="20"/>
          <w:lang w:val="en-US"/>
        </w:rPr>
        <w:t>Supporting the Marketing and Communications team on media management, inquiries, and responses.</w:t>
      </w:r>
    </w:p>
    <w:p w14:paraId="2B19771D" w14:textId="77777777" w:rsidR="006143EB" w:rsidRPr="00B0259D" w:rsidRDefault="006143EB" w:rsidP="006143EB">
      <w:pPr>
        <w:pStyle w:val="ListParagraph"/>
        <w:numPr>
          <w:ilvl w:val="0"/>
          <w:numId w:val="1"/>
        </w:numPr>
        <w:rPr>
          <w:rFonts w:ascii="Calibri" w:hAnsi="Calibri" w:cs="Calibri"/>
          <w:sz w:val="20"/>
          <w:szCs w:val="20"/>
          <w:lang w:val="en-US"/>
        </w:rPr>
      </w:pPr>
      <w:r w:rsidRPr="00B0259D">
        <w:rPr>
          <w:rFonts w:ascii="Calibri" w:hAnsi="Calibri" w:cs="Calibri"/>
          <w:sz w:val="20"/>
          <w:szCs w:val="20"/>
          <w:lang w:val="en-US"/>
        </w:rPr>
        <w:t>Providing communications support for corporate social responsibility programs.</w:t>
      </w:r>
    </w:p>
    <w:p w14:paraId="0AFB6D74" w14:textId="77777777" w:rsidR="006143EB" w:rsidRPr="00B0259D" w:rsidRDefault="006143EB" w:rsidP="006143EB">
      <w:pPr>
        <w:pStyle w:val="ListParagraph"/>
        <w:numPr>
          <w:ilvl w:val="0"/>
          <w:numId w:val="1"/>
        </w:numPr>
        <w:rPr>
          <w:rFonts w:ascii="Calibri" w:hAnsi="Calibri" w:cs="Calibri"/>
          <w:sz w:val="20"/>
          <w:szCs w:val="20"/>
          <w:lang w:val="en-US"/>
        </w:rPr>
      </w:pPr>
      <w:r w:rsidRPr="00B0259D">
        <w:rPr>
          <w:rFonts w:ascii="Calibri" w:hAnsi="Calibri" w:cs="Calibri"/>
          <w:sz w:val="20"/>
          <w:szCs w:val="20"/>
          <w:lang w:val="en-US"/>
        </w:rPr>
        <w:t>Supporting Government public relations.</w:t>
      </w:r>
    </w:p>
    <w:p w14:paraId="6AA2AD6A" w14:textId="77777777" w:rsidR="006143EB" w:rsidRPr="00B0259D" w:rsidRDefault="006143EB" w:rsidP="006143EB">
      <w:pPr>
        <w:rPr>
          <w:rFonts w:ascii="Calibri" w:hAnsi="Calibri" w:cs="Calibri"/>
          <w:sz w:val="20"/>
          <w:szCs w:val="20"/>
          <w:lang w:val="en-US"/>
        </w:rPr>
      </w:pPr>
    </w:p>
    <w:p w14:paraId="7DE3B723" w14:textId="77777777" w:rsidR="006143EB" w:rsidRPr="00B0259D" w:rsidRDefault="006143EB" w:rsidP="006143EB">
      <w:pPr>
        <w:rPr>
          <w:rFonts w:ascii="Calibri" w:hAnsi="Calibri" w:cs="Calibri"/>
          <w:b/>
          <w:bCs/>
          <w:sz w:val="20"/>
          <w:szCs w:val="20"/>
          <w:lang w:val="en-US"/>
        </w:rPr>
      </w:pPr>
      <w:r w:rsidRPr="00B0259D">
        <w:rPr>
          <w:rFonts w:ascii="Calibri" w:hAnsi="Calibri" w:cs="Calibri"/>
          <w:b/>
          <w:bCs/>
          <w:sz w:val="20"/>
          <w:szCs w:val="20"/>
          <w:lang w:val="en-US"/>
        </w:rPr>
        <w:t>Digital Communications:</w:t>
      </w:r>
    </w:p>
    <w:p w14:paraId="23F5AEAE" w14:textId="77777777" w:rsidR="006143EB" w:rsidRPr="00B0259D" w:rsidRDefault="006143EB" w:rsidP="006143EB">
      <w:pPr>
        <w:pStyle w:val="ListParagraph"/>
        <w:numPr>
          <w:ilvl w:val="0"/>
          <w:numId w:val="2"/>
        </w:numPr>
        <w:rPr>
          <w:rFonts w:ascii="Calibri" w:hAnsi="Calibri" w:cs="Calibri"/>
          <w:sz w:val="20"/>
          <w:szCs w:val="20"/>
          <w:lang w:val="en-US"/>
        </w:rPr>
      </w:pPr>
      <w:r w:rsidRPr="00B0259D">
        <w:rPr>
          <w:rFonts w:ascii="Calibri" w:hAnsi="Calibri" w:cs="Calibri"/>
          <w:sz w:val="20"/>
          <w:szCs w:val="20"/>
          <w:lang w:val="en-US"/>
        </w:rPr>
        <w:t xml:space="preserve">Guiding preparation of newsletters for internal and external stakeholders </w:t>
      </w:r>
    </w:p>
    <w:p w14:paraId="233B1185" w14:textId="77777777" w:rsidR="006143EB" w:rsidRPr="00B0259D" w:rsidRDefault="006143EB" w:rsidP="006143EB">
      <w:pPr>
        <w:pStyle w:val="ListParagraph"/>
        <w:numPr>
          <w:ilvl w:val="0"/>
          <w:numId w:val="2"/>
        </w:numPr>
        <w:rPr>
          <w:rFonts w:ascii="Calibri" w:hAnsi="Calibri" w:cs="Calibri"/>
          <w:sz w:val="20"/>
          <w:szCs w:val="20"/>
          <w:lang w:val="en-US"/>
        </w:rPr>
      </w:pPr>
      <w:r w:rsidRPr="00B0259D">
        <w:rPr>
          <w:rFonts w:ascii="Calibri" w:hAnsi="Calibri" w:cs="Calibri"/>
          <w:sz w:val="20"/>
          <w:szCs w:val="20"/>
          <w:lang w:val="en-US"/>
        </w:rPr>
        <w:t>Assisting in website/landing page content hygiene.</w:t>
      </w:r>
    </w:p>
    <w:p w14:paraId="2C1BD9A9" w14:textId="77777777" w:rsidR="006143EB" w:rsidRPr="00B0259D" w:rsidRDefault="006143EB" w:rsidP="006143EB">
      <w:pPr>
        <w:rPr>
          <w:rFonts w:ascii="Calibri" w:hAnsi="Calibri" w:cs="Calibri"/>
          <w:sz w:val="20"/>
          <w:szCs w:val="20"/>
          <w:lang w:val="en-US"/>
        </w:rPr>
      </w:pPr>
    </w:p>
    <w:p w14:paraId="4379E0AA" w14:textId="77777777" w:rsidR="006143EB" w:rsidRPr="00B0259D" w:rsidRDefault="006143EB" w:rsidP="006143EB">
      <w:pPr>
        <w:rPr>
          <w:rFonts w:ascii="Calibri" w:hAnsi="Calibri" w:cs="Calibri"/>
          <w:b/>
          <w:bCs/>
          <w:sz w:val="20"/>
          <w:szCs w:val="20"/>
          <w:lang w:val="en-US"/>
        </w:rPr>
      </w:pPr>
      <w:r w:rsidRPr="00B0259D">
        <w:rPr>
          <w:rFonts w:ascii="Calibri" w:hAnsi="Calibri" w:cs="Calibri"/>
          <w:b/>
          <w:bCs/>
          <w:sz w:val="20"/>
          <w:szCs w:val="20"/>
          <w:lang w:val="en-US"/>
        </w:rPr>
        <w:t>Reporting Responsibilities:</w:t>
      </w:r>
    </w:p>
    <w:p w14:paraId="35ACC368" w14:textId="77777777" w:rsidR="006143EB" w:rsidRPr="00B0259D" w:rsidRDefault="006143EB" w:rsidP="006143EB">
      <w:pPr>
        <w:pStyle w:val="ListParagraph"/>
        <w:numPr>
          <w:ilvl w:val="0"/>
          <w:numId w:val="3"/>
        </w:numPr>
        <w:rPr>
          <w:rFonts w:ascii="Calibri" w:hAnsi="Calibri" w:cs="Calibri"/>
          <w:sz w:val="20"/>
          <w:szCs w:val="20"/>
          <w:lang w:val="en-US"/>
        </w:rPr>
      </w:pPr>
      <w:r w:rsidRPr="00B0259D">
        <w:rPr>
          <w:rFonts w:ascii="Calibri" w:hAnsi="Calibri" w:cs="Calibri"/>
          <w:sz w:val="20"/>
          <w:szCs w:val="20"/>
          <w:lang w:val="en-US"/>
        </w:rPr>
        <w:lastRenderedPageBreak/>
        <w:t xml:space="preserve">Monitoring the brand’s media coverage in national, local, and trade outlets, preparing regular monitoring reports </w:t>
      </w:r>
    </w:p>
    <w:p w14:paraId="3FD14AF7" w14:textId="77777777" w:rsidR="006143EB" w:rsidRPr="00B0259D" w:rsidRDefault="006143EB" w:rsidP="006143EB">
      <w:pPr>
        <w:pStyle w:val="ListParagraph"/>
        <w:numPr>
          <w:ilvl w:val="0"/>
          <w:numId w:val="3"/>
        </w:numPr>
        <w:rPr>
          <w:rFonts w:ascii="Calibri" w:hAnsi="Calibri" w:cs="Calibri"/>
          <w:sz w:val="20"/>
          <w:szCs w:val="20"/>
          <w:lang w:val="en-US"/>
        </w:rPr>
      </w:pPr>
      <w:r w:rsidRPr="00B0259D">
        <w:rPr>
          <w:rFonts w:ascii="Calibri" w:hAnsi="Calibri" w:cs="Calibri"/>
          <w:sz w:val="20"/>
          <w:szCs w:val="20"/>
          <w:lang w:val="en-US"/>
        </w:rPr>
        <w:t>Monitoring the media relations mailbox</w:t>
      </w:r>
    </w:p>
    <w:p w14:paraId="7E8A674E" w14:textId="77777777" w:rsidR="002D7FA4" w:rsidRPr="00B0259D" w:rsidRDefault="002D7FA4" w:rsidP="002D7FA4">
      <w:pPr>
        <w:pStyle w:val="ListParagraph"/>
        <w:rPr>
          <w:rFonts w:ascii="Calibri" w:hAnsi="Calibri" w:cs="Calibri"/>
          <w:sz w:val="20"/>
          <w:szCs w:val="20"/>
          <w:lang w:val="en-US"/>
        </w:rPr>
      </w:pPr>
    </w:p>
    <w:p w14:paraId="5B35CBEE" w14:textId="22524CB5" w:rsidR="006143EB" w:rsidRPr="00B0259D" w:rsidRDefault="006143EB" w:rsidP="006143EB">
      <w:pPr>
        <w:rPr>
          <w:rFonts w:ascii="Calibri" w:hAnsi="Calibri" w:cs="Calibri"/>
          <w:b/>
          <w:bCs/>
          <w:sz w:val="20"/>
          <w:szCs w:val="20"/>
          <w:lang w:val="en-US"/>
        </w:rPr>
      </w:pPr>
      <w:r w:rsidRPr="00B0259D">
        <w:rPr>
          <w:rFonts w:ascii="Calibri" w:hAnsi="Calibri" w:cs="Calibri"/>
          <w:b/>
          <w:bCs/>
          <w:sz w:val="20"/>
          <w:szCs w:val="20"/>
          <w:lang w:val="en-US"/>
        </w:rPr>
        <w:t>Administrative Tasks:</w:t>
      </w:r>
    </w:p>
    <w:p w14:paraId="39DD605F" w14:textId="77777777" w:rsidR="006143EB" w:rsidRPr="00B0259D" w:rsidRDefault="006143EB" w:rsidP="006143EB">
      <w:pPr>
        <w:pStyle w:val="ListParagraph"/>
        <w:numPr>
          <w:ilvl w:val="0"/>
          <w:numId w:val="4"/>
        </w:numPr>
        <w:rPr>
          <w:rFonts w:ascii="Calibri" w:hAnsi="Calibri" w:cs="Calibri"/>
          <w:sz w:val="20"/>
          <w:szCs w:val="20"/>
          <w:lang w:val="en-US"/>
        </w:rPr>
      </w:pPr>
      <w:r w:rsidRPr="00B0259D">
        <w:rPr>
          <w:rFonts w:ascii="Calibri" w:hAnsi="Calibri" w:cs="Calibri"/>
          <w:sz w:val="20"/>
          <w:szCs w:val="20"/>
          <w:lang w:val="en-US"/>
        </w:rPr>
        <w:t>Providing general administrative support to the team as required.</w:t>
      </w:r>
    </w:p>
    <w:p w14:paraId="7CC70076" w14:textId="77777777" w:rsidR="006143EB" w:rsidRPr="00B0259D" w:rsidRDefault="006143EB" w:rsidP="006143EB">
      <w:pPr>
        <w:pStyle w:val="ListParagraph"/>
        <w:numPr>
          <w:ilvl w:val="0"/>
          <w:numId w:val="4"/>
        </w:numPr>
        <w:rPr>
          <w:rFonts w:ascii="Calibri" w:hAnsi="Calibri" w:cs="Calibri"/>
          <w:sz w:val="20"/>
          <w:szCs w:val="20"/>
          <w:lang w:val="en-US"/>
        </w:rPr>
      </w:pPr>
      <w:r w:rsidRPr="00B0259D">
        <w:rPr>
          <w:rFonts w:ascii="Calibri" w:hAnsi="Calibri" w:cs="Calibri"/>
          <w:sz w:val="20"/>
          <w:szCs w:val="20"/>
          <w:lang w:val="en-US"/>
        </w:rPr>
        <w:t>Tracking budgets and expenses.</w:t>
      </w:r>
    </w:p>
    <w:p w14:paraId="7969BAE8" w14:textId="6EEAEC03" w:rsidR="006143EB" w:rsidRPr="00B0259D" w:rsidRDefault="006143EB" w:rsidP="006143EB">
      <w:pPr>
        <w:pStyle w:val="ListParagraph"/>
        <w:numPr>
          <w:ilvl w:val="0"/>
          <w:numId w:val="4"/>
        </w:numPr>
        <w:rPr>
          <w:rFonts w:ascii="Calibri" w:hAnsi="Calibri" w:cs="Calibri"/>
          <w:sz w:val="20"/>
          <w:szCs w:val="20"/>
          <w:lang w:val="en-US"/>
        </w:rPr>
      </w:pPr>
      <w:r w:rsidRPr="00B0259D">
        <w:rPr>
          <w:rFonts w:ascii="Calibri" w:hAnsi="Calibri" w:cs="Calibri"/>
          <w:sz w:val="20"/>
          <w:szCs w:val="20"/>
          <w:lang w:val="en-US"/>
        </w:rPr>
        <w:t>Performing all oth</w:t>
      </w:r>
      <w:r w:rsidR="00B0259D">
        <w:rPr>
          <w:rFonts w:ascii="Calibri" w:hAnsi="Calibri" w:cs="Calibri"/>
          <w:sz w:val="20"/>
          <w:szCs w:val="20"/>
          <w:lang w:val="en-US"/>
        </w:rPr>
        <w:t>e</w:t>
      </w:r>
      <w:r w:rsidRPr="00B0259D">
        <w:rPr>
          <w:rFonts w:ascii="Calibri" w:hAnsi="Calibri" w:cs="Calibri"/>
          <w:sz w:val="20"/>
          <w:szCs w:val="20"/>
          <w:lang w:val="en-US"/>
        </w:rPr>
        <w:t>r tasks and duties assigned by direct superior – Head of Marketing and Communications.</w:t>
      </w:r>
    </w:p>
    <w:p w14:paraId="284565DF" w14:textId="77777777" w:rsidR="002D7FA4" w:rsidRPr="00B0259D" w:rsidRDefault="002D7FA4" w:rsidP="002D7FA4">
      <w:pPr>
        <w:ind w:left="360"/>
        <w:rPr>
          <w:rFonts w:ascii="Calibri" w:hAnsi="Calibri" w:cs="Calibri"/>
          <w:sz w:val="20"/>
          <w:szCs w:val="20"/>
          <w:lang w:val="en-US"/>
        </w:rPr>
      </w:pPr>
    </w:p>
    <w:p w14:paraId="683442DA" w14:textId="649F88DD" w:rsidR="006143EB" w:rsidRPr="00B0259D" w:rsidRDefault="002D7FA4" w:rsidP="006143EB">
      <w:pPr>
        <w:rPr>
          <w:rFonts w:ascii="Calibri" w:hAnsi="Calibri" w:cs="Calibri"/>
          <w:b/>
          <w:bCs/>
          <w:sz w:val="20"/>
          <w:szCs w:val="20"/>
          <w:lang w:val="en-US"/>
        </w:rPr>
      </w:pPr>
      <w:r w:rsidRPr="00B0259D">
        <w:rPr>
          <w:rFonts w:ascii="Calibri" w:hAnsi="Calibri" w:cs="Calibri"/>
          <w:b/>
          <w:bCs/>
          <w:sz w:val="20"/>
          <w:szCs w:val="20"/>
          <w:lang w:val="en-US"/>
        </w:rPr>
        <w:t>Skills and Competencies:</w:t>
      </w:r>
    </w:p>
    <w:p w14:paraId="11AAF9B4" w14:textId="77777777" w:rsidR="002D7FA4" w:rsidRPr="00B0259D" w:rsidRDefault="002D7FA4" w:rsidP="002D7FA4">
      <w:pPr>
        <w:pStyle w:val="ListParagraph"/>
        <w:numPr>
          <w:ilvl w:val="0"/>
          <w:numId w:val="5"/>
        </w:numPr>
        <w:rPr>
          <w:rFonts w:ascii="Calibri" w:hAnsi="Calibri" w:cs="Calibri"/>
          <w:sz w:val="20"/>
          <w:szCs w:val="20"/>
          <w:lang w:val="en-US"/>
        </w:rPr>
      </w:pPr>
      <w:r w:rsidRPr="00B0259D">
        <w:rPr>
          <w:rFonts w:ascii="Calibri" w:hAnsi="Calibri" w:cs="Calibri"/>
          <w:sz w:val="20"/>
          <w:szCs w:val="20"/>
          <w:lang w:val="en-US"/>
        </w:rPr>
        <w:t>Spoken English and Montenegrin/Serbian language is a must</w:t>
      </w:r>
    </w:p>
    <w:p w14:paraId="673A1F8B" w14:textId="77777777" w:rsidR="002D7FA4" w:rsidRPr="00B0259D" w:rsidRDefault="002D7FA4" w:rsidP="002D7FA4">
      <w:pPr>
        <w:pStyle w:val="ListParagraph"/>
        <w:numPr>
          <w:ilvl w:val="0"/>
          <w:numId w:val="5"/>
        </w:numPr>
        <w:rPr>
          <w:rFonts w:ascii="Calibri" w:hAnsi="Calibri" w:cs="Calibri"/>
          <w:sz w:val="20"/>
          <w:szCs w:val="20"/>
          <w:lang w:val="en-US"/>
        </w:rPr>
      </w:pPr>
      <w:r w:rsidRPr="00B0259D">
        <w:rPr>
          <w:rFonts w:ascii="Calibri" w:hAnsi="Calibri" w:cs="Calibri"/>
          <w:sz w:val="20"/>
          <w:szCs w:val="20"/>
          <w:lang w:val="en-US"/>
        </w:rPr>
        <w:t>Very good copywriting skills</w:t>
      </w:r>
    </w:p>
    <w:p w14:paraId="3BD8F754" w14:textId="77777777" w:rsidR="002D7FA4" w:rsidRPr="00B0259D" w:rsidRDefault="002D7FA4" w:rsidP="002D7FA4">
      <w:pPr>
        <w:pStyle w:val="ListParagraph"/>
        <w:numPr>
          <w:ilvl w:val="0"/>
          <w:numId w:val="5"/>
        </w:numPr>
        <w:rPr>
          <w:rFonts w:ascii="Calibri" w:hAnsi="Calibri" w:cs="Calibri"/>
          <w:sz w:val="20"/>
          <w:szCs w:val="20"/>
          <w:lang w:val="en-US"/>
        </w:rPr>
      </w:pPr>
      <w:r w:rsidRPr="00B0259D">
        <w:rPr>
          <w:rFonts w:ascii="Calibri" w:hAnsi="Calibri" w:cs="Calibri"/>
          <w:sz w:val="20"/>
          <w:szCs w:val="20"/>
          <w:lang w:val="en-US"/>
        </w:rPr>
        <w:t>Competent working in a fast-paced environment with multiple stakeholders</w:t>
      </w:r>
    </w:p>
    <w:p w14:paraId="0D953792" w14:textId="77777777" w:rsidR="002D7FA4" w:rsidRPr="00B0259D" w:rsidRDefault="002D7FA4" w:rsidP="002D7FA4">
      <w:pPr>
        <w:pStyle w:val="ListParagraph"/>
        <w:numPr>
          <w:ilvl w:val="0"/>
          <w:numId w:val="5"/>
        </w:numPr>
        <w:rPr>
          <w:rFonts w:ascii="Calibri" w:hAnsi="Calibri" w:cs="Calibri"/>
          <w:sz w:val="20"/>
          <w:szCs w:val="20"/>
          <w:lang w:val="en-US"/>
        </w:rPr>
      </w:pPr>
      <w:r w:rsidRPr="00B0259D">
        <w:rPr>
          <w:rFonts w:ascii="Calibri" w:hAnsi="Calibri" w:cs="Calibri"/>
          <w:sz w:val="20"/>
          <w:szCs w:val="20"/>
          <w:lang w:val="en-US"/>
        </w:rPr>
        <w:t>Proactive and diligent</w:t>
      </w:r>
    </w:p>
    <w:p w14:paraId="30819EA7" w14:textId="77777777" w:rsidR="002D7FA4" w:rsidRPr="00B0259D" w:rsidRDefault="002D7FA4" w:rsidP="002D7FA4">
      <w:pPr>
        <w:pStyle w:val="ListParagraph"/>
        <w:numPr>
          <w:ilvl w:val="0"/>
          <w:numId w:val="5"/>
        </w:numPr>
        <w:rPr>
          <w:rFonts w:ascii="Calibri" w:hAnsi="Calibri" w:cs="Calibri"/>
          <w:sz w:val="20"/>
          <w:szCs w:val="20"/>
          <w:lang w:val="en-US"/>
        </w:rPr>
      </w:pPr>
      <w:r w:rsidRPr="00B0259D">
        <w:rPr>
          <w:rFonts w:ascii="Calibri" w:hAnsi="Calibri" w:cs="Calibri"/>
          <w:sz w:val="20"/>
          <w:szCs w:val="20"/>
          <w:lang w:val="en-US"/>
        </w:rPr>
        <w:t>A bachelor’s degree in communications, marketing, or journalism preferred</w:t>
      </w:r>
    </w:p>
    <w:p w14:paraId="77B03280" w14:textId="77777777" w:rsidR="002D7FA4" w:rsidRPr="00B0259D" w:rsidRDefault="002D7FA4" w:rsidP="002D7FA4">
      <w:pPr>
        <w:rPr>
          <w:rFonts w:ascii="Calibri" w:hAnsi="Calibri" w:cs="Calibri"/>
          <w:sz w:val="20"/>
          <w:szCs w:val="20"/>
          <w:lang w:val="en-US"/>
        </w:rPr>
      </w:pPr>
    </w:p>
    <w:p w14:paraId="3D8E3D6E" w14:textId="46A77A99" w:rsidR="002D7FA4" w:rsidRDefault="002D7FA4" w:rsidP="002D7FA4">
      <w:pPr>
        <w:rPr>
          <w:rFonts w:ascii="Calibri" w:hAnsi="Calibri" w:cs="Calibri"/>
          <w:sz w:val="20"/>
          <w:szCs w:val="20"/>
          <w:lang w:val="en-US"/>
        </w:rPr>
      </w:pPr>
      <w:r w:rsidRPr="0030694C">
        <w:rPr>
          <w:rFonts w:ascii="Calibri" w:hAnsi="Calibri" w:cs="Calibri"/>
          <w:b/>
          <w:bCs/>
          <w:sz w:val="20"/>
          <w:szCs w:val="20"/>
          <w:lang w:val="en-US"/>
        </w:rPr>
        <w:t>Work experience:</w:t>
      </w:r>
      <w:r w:rsidRPr="00B0259D">
        <w:rPr>
          <w:rFonts w:ascii="Calibri" w:hAnsi="Calibri" w:cs="Calibri"/>
          <w:sz w:val="20"/>
          <w:szCs w:val="20"/>
          <w:lang w:val="en-US"/>
        </w:rPr>
        <w:t xml:space="preserve"> At least </w:t>
      </w:r>
      <w:r w:rsidR="00F94A37" w:rsidRPr="00B0259D">
        <w:rPr>
          <w:rFonts w:ascii="Calibri" w:hAnsi="Calibri" w:cs="Calibri"/>
          <w:sz w:val="20"/>
          <w:szCs w:val="20"/>
          <w:lang w:val="en-US"/>
        </w:rPr>
        <w:t>6</w:t>
      </w:r>
      <w:r w:rsidRPr="00B0259D">
        <w:rPr>
          <w:rFonts w:ascii="Calibri" w:hAnsi="Calibri" w:cs="Calibri"/>
          <w:sz w:val="20"/>
          <w:szCs w:val="20"/>
          <w:lang w:val="en-US"/>
        </w:rPr>
        <w:t xml:space="preserve"> years’ experience in marketing or communications with a focus on PR communications.</w:t>
      </w:r>
    </w:p>
    <w:p w14:paraId="409C8D28" w14:textId="77777777" w:rsidR="0030694C" w:rsidRDefault="0030694C" w:rsidP="002D7FA4">
      <w:pPr>
        <w:rPr>
          <w:rFonts w:ascii="Calibri" w:hAnsi="Calibri" w:cs="Calibri"/>
          <w:sz w:val="20"/>
          <w:szCs w:val="20"/>
          <w:lang w:val="en-US"/>
        </w:rPr>
      </w:pPr>
    </w:p>
    <w:p w14:paraId="3EB99EAD" w14:textId="3F3ACA2E" w:rsidR="0030694C" w:rsidRPr="00B0259D" w:rsidRDefault="0030694C" w:rsidP="002D7FA4">
      <w:pPr>
        <w:rPr>
          <w:rFonts w:ascii="Calibri" w:hAnsi="Calibri" w:cs="Calibri"/>
          <w:sz w:val="20"/>
          <w:szCs w:val="20"/>
          <w:lang w:val="en-US"/>
        </w:rPr>
      </w:pPr>
      <w:r>
        <w:rPr>
          <w:rFonts w:ascii="Calibri" w:hAnsi="Calibri" w:cs="Calibri"/>
          <w:sz w:val="20"/>
          <w:szCs w:val="20"/>
          <w:lang w:val="en-US"/>
        </w:rPr>
        <w:t>------------</w:t>
      </w:r>
    </w:p>
    <w:p w14:paraId="39A8FB3E" w14:textId="152601F2" w:rsidR="009D5B02" w:rsidRDefault="009D5B02" w:rsidP="006143EB">
      <w:pPr>
        <w:spacing w:line="0" w:lineRule="atLeast"/>
        <w:rPr>
          <w:rFonts w:ascii="Calibri" w:hAnsi="Calibri" w:cs="Calibri"/>
          <w:sz w:val="20"/>
          <w:szCs w:val="20"/>
          <w:lang w:val="en-US"/>
        </w:rPr>
      </w:pPr>
    </w:p>
    <w:p w14:paraId="6FE1E760" w14:textId="77777777" w:rsidR="0030694C" w:rsidRPr="0030694C" w:rsidRDefault="0030694C" w:rsidP="0030694C">
      <w:pPr>
        <w:rPr>
          <w:rFonts w:ascii="Calibri" w:hAnsi="Calibri" w:cs="Calibri"/>
          <w:sz w:val="20"/>
          <w:szCs w:val="20"/>
          <w:lang w:val="en-US"/>
        </w:rPr>
      </w:pPr>
      <w:r w:rsidRPr="0030694C">
        <w:rPr>
          <w:rFonts w:ascii="Calibri" w:hAnsi="Calibri" w:cs="Calibri"/>
          <w:sz w:val="20"/>
          <w:szCs w:val="20"/>
          <w:lang w:val="en-US"/>
        </w:rPr>
        <w:t>*The position is office-based, Herceg Novi, Montenegro.</w:t>
      </w:r>
    </w:p>
    <w:p w14:paraId="48763A4C" w14:textId="77777777" w:rsidR="0030694C" w:rsidRPr="0030694C" w:rsidRDefault="0030694C" w:rsidP="0030694C">
      <w:pPr>
        <w:rPr>
          <w:rFonts w:ascii="Calibri" w:hAnsi="Calibri" w:cs="Calibri"/>
          <w:sz w:val="20"/>
          <w:szCs w:val="20"/>
          <w:lang w:val="en-US"/>
        </w:rPr>
      </w:pPr>
      <w:r w:rsidRPr="0030694C">
        <w:rPr>
          <w:rFonts w:ascii="Calibri" w:hAnsi="Calibri" w:cs="Calibri"/>
          <w:sz w:val="20"/>
          <w:szCs w:val="20"/>
          <w:lang w:val="en-US"/>
        </w:rPr>
        <w:t>*</w:t>
      </w:r>
      <w:proofErr w:type="spellStart"/>
      <w:r w:rsidRPr="0030694C">
        <w:rPr>
          <w:rFonts w:ascii="Calibri" w:hAnsi="Calibri" w:cs="Calibri"/>
          <w:sz w:val="20"/>
          <w:szCs w:val="20"/>
          <w:lang w:val="en-US"/>
        </w:rPr>
        <w:t>Portonovi</w:t>
      </w:r>
      <w:proofErr w:type="spellEnd"/>
      <w:r w:rsidRPr="0030694C">
        <w:rPr>
          <w:rFonts w:ascii="Calibri" w:hAnsi="Calibri" w:cs="Calibri"/>
          <w:sz w:val="20"/>
          <w:szCs w:val="20"/>
          <w:lang w:val="en-US"/>
        </w:rPr>
        <w:t xml:space="preserve"> Resort Management Company: owned by </w:t>
      </w:r>
      <w:proofErr w:type="spellStart"/>
      <w:r w:rsidRPr="0030694C">
        <w:rPr>
          <w:rFonts w:ascii="Calibri" w:hAnsi="Calibri" w:cs="Calibri"/>
          <w:sz w:val="20"/>
          <w:szCs w:val="20"/>
          <w:lang w:val="en-US"/>
        </w:rPr>
        <w:t>Azmont</w:t>
      </w:r>
      <w:proofErr w:type="spellEnd"/>
      <w:r w:rsidRPr="0030694C">
        <w:rPr>
          <w:rFonts w:ascii="Calibri" w:hAnsi="Calibri" w:cs="Calibri"/>
          <w:sz w:val="20"/>
          <w:szCs w:val="20"/>
          <w:lang w:val="en-US"/>
        </w:rPr>
        <w:t xml:space="preserve"> Investments, operates </w:t>
      </w:r>
      <w:proofErr w:type="spellStart"/>
      <w:r w:rsidRPr="0030694C">
        <w:rPr>
          <w:rFonts w:ascii="Calibri" w:hAnsi="Calibri" w:cs="Calibri"/>
          <w:sz w:val="20"/>
          <w:szCs w:val="20"/>
          <w:lang w:val="en-US"/>
        </w:rPr>
        <w:t>Portonovi</w:t>
      </w:r>
      <w:proofErr w:type="spellEnd"/>
      <w:r w:rsidRPr="0030694C">
        <w:rPr>
          <w:rFonts w:ascii="Calibri" w:hAnsi="Calibri" w:cs="Calibri"/>
          <w:sz w:val="20"/>
          <w:szCs w:val="20"/>
          <w:lang w:val="en-US"/>
        </w:rPr>
        <w:t xml:space="preserve"> Resort aiming to redefine standards set within Montenegro and across the Mediterranean. This luxury resort prides itself in becoming a globally recognized development set in a unique position at the entrance to Montenegro’s beautiful Boka Bay.</w:t>
      </w:r>
    </w:p>
    <w:p w14:paraId="767B3660" w14:textId="77777777" w:rsidR="0030694C" w:rsidRPr="00B0259D" w:rsidRDefault="0030694C" w:rsidP="006143EB">
      <w:pPr>
        <w:spacing w:line="0" w:lineRule="atLeast"/>
        <w:rPr>
          <w:rFonts w:ascii="Calibri" w:hAnsi="Calibri" w:cs="Calibri"/>
          <w:sz w:val="20"/>
          <w:szCs w:val="20"/>
          <w:lang w:val="en-US"/>
        </w:rPr>
      </w:pPr>
    </w:p>
    <w:sectPr w:rsidR="0030694C" w:rsidRPr="00B0259D" w:rsidSect="006233B8">
      <w:headerReference w:type="even" r:id="rId8"/>
      <w:headerReference w:type="default" r:id="rId9"/>
      <w:footerReference w:type="even" r:id="rId10"/>
      <w:footerReference w:type="default" r:id="rId11"/>
      <w:headerReference w:type="first" r:id="rId12"/>
      <w:footerReference w:type="first" r:id="rId13"/>
      <w:pgSz w:w="11906" w:h="16838"/>
      <w:pgMar w:top="3402" w:right="1701" w:bottom="3402" w:left="1701"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BC3F8" w14:textId="77777777" w:rsidR="006F5805" w:rsidRDefault="006F5805" w:rsidP="00521588">
      <w:r>
        <w:separator/>
      </w:r>
    </w:p>
  </w:endnote>
  <w:endnote w:type="continuationSeparator" w:id="0">
    <w:p w14:paraId="03627966" w14:textId="77777777" w:rsidR="006F5805" w:rsidRDefault="006F5805" w:rsidP="0052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9BBCF" w14:textId="77777777" w:rsidR="0030694C" w:rsidRDefault="00306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947E4" w14:textId="730A677B" w:rsidR="00521588" w:rsidRPr="0030694C" w:rsidRDefault="00521588" w:rsidP="0030694C">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63C0B" w14:textId="77777777" w:rsidR="0030694C" w:rsidRDefault="00306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C7004" w14:textId="77777777" w:rsidR="006F5805" w:rsidRDefault="006F5805" w:rsidP="00521588">
      <w:r>
        <w:separator/>
      </w:r>
    </w:p>
  </w:footnote>
  <w:footnote w:type="continuationSeparator" w:id="0">
    <w:p w14:paraId="15915901" w14:textId="77777777" w:rsidR="006F5805" w:rsidRDefault="006F5805" w:rsidP="00521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7199F" w14:textId="77777777" w:rsidR="0030694C" w:rsidRDefault="003069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37545" w14:textId="77777777" w:rsidR="00521588" w:rsidRPr="00521588" w:rsidRDefault="00521588" w:rsidP="00521588">
    <w:pPr>
      <w:pStyle w:val="Header"/>
      <w:jc w:val="center"/>
    </w:pPr>
    <w:r w:rsidRPr="00521588">
      <w:rPr>
        <w:noProof/>
      </w:rPr>
      <w:drawing>
        <wp:anchor distT="0" distB="0" distL="114300" distR="114300" simplePos="0" relativeHeight="251658240" behindDoc="0" locked="1" layoutInCell="1" allowOverlap="1" wp14:anchorId="3A5D0802" wp14:editId="1E09020E">
          <wp:simplePos x="0" y="0"/>
          <wp:positionH relativeFrom="page">
            <wp:align>center</wp:align>
          </wp:positionH>
          <wp:positionV relativeFrom="page">
            <wp:posOffset>540385</wp:posOffset>
          </wp:positionV>
          <wp:extent cx="1497600" cy="903600"/>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976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10C67" w14:textId="77777777" w:rsidR="0030694C" w:rsidRDefault="003069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D7D34"/>
    <w:multiLevelType w:val="hybridMultilevel"/>
    <w:tmpl w:val="18386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E2FEE"/>
    <w:multiLevelType w:val="hybridMultilevel"/>
    <w:tmpl w:val="0A72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24D9A"/>
    <w:multiLevelType w:val="hybridMultilevel"/>
    <w:tmpl w:val="936AD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C777E"/>
    <w:multiLevelType w:val="hybridMultilevel"/>
    <w:tmpl w:val="CC7E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12DE6"/>
    <w:multiLevelType w:val="hybridMultilevel"/>
    <w:tmpl w:val="2828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7018662">
    <w:abstractNumId w:val="4"/>
  </w:num>
  <w:num w:numId="2" w16cid:durableId="1317958117">
    <w:abstractNumId w:val="1"/>
  </w:num>
  <w:num w:numId="3" w16cid:durableId="1524251080">
    <w:abstractNumId w:val="3"/>
  </w:num>
  <w:num w:numId="4" w16cid:durableId="1658074602">
    <w:abstractNumId w:val="0"/>
  </w:num>
  <w:num w:numId="5" w16cid:durableId="1870102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88"/>
    <w:rsid w:val="0007081F"/>
    <w:rsid w:val="000E3BF2"/>
    <w:rsid w:val="001951DF"/>
    <w:rsid w:val="00250B45"/>
    <w:rsid w:val="002D7FA4"/>
    <w:rsid w:val="0030694C"/>
    <w:rsid w:val="0041035B"/>
    <w:rsid w:val="00442091"/>
    <w:rsid w:val="004B2267"/>
    <w:rsid w:val="004D69CA"/>
    <w:rsid w:val="00521588"/>
    <w:rsid w:val="005A4397"/>
    <w:rsid w:val="006143EB"/>
    <w:rsid w:val="006218E5"/>
    <w:rsid w:val="006233B8"/>
    <w:rsid w:val="006644E0"/>
    <w:rsid w:val="006F5805"/>
    <w:rsid w:val="00777FC6"/>
    <w:rsid w:val="007A3EB8"/>
    <w:rsid w:val="008B5C6B"/>
    <w:rsid w:val="008F7AB5"/>
    <w:rsid w:val="009D5B02"/>
    <w:rsid w:val="00A246D5"/>
    <w:rsid w:val="00AA4C10"/>
    <w:rsid w:val="00B0259D"/>
    <w:rsid w:val="00EC41D7"/>
    <w:rsid w:val="00F808AA"/>
    <w:rsid w:val="00F94A37"/>
    <w:rsid w:val="00FA414A"/>
    <w:rsid w:val="00FB5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90B75"/>
  <w15:chartTrackingRefBased/>
  <w15:docId w15:val="{AE1A69E7-7A13-354D-883F-534704AE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588"/>
    <w:pPr>
      <w:tabs>
        <w:tab w:val="center" w:pos="4513"/>
        <w:tab w:val="right" w:pos="9026"/>
      </w:tabs>
    </w:pPr>
  </w:style>
  <w:style w:type="character" w:customStyle="1" w:styleId="HeaderChar">
    <w:name w:val="Header Char"/>
    <w:basedOn w:val="DefaultParagraphFont"/>
    <w:link w:val="Header"/>
    <w:uiPriority w:val="99"/>
    <w:rsid w:val="00521588"/>
  </w:style>
  <w:style w:type="paragraph" w:styleId="Footer">
    <w:name w:val="footer"/>
    <w:basedOn w:val="Normal"/>
    <w:link w:val="FooterChar"/>
    <w:uiPriority w:val="99"/>
    <w:unhideWhenUsed/>
    <w:rsid w:val="00521588"/>
    <w:pPr>
      <w:tabs>
        <w:tab w:val="center" w:pos="4513"/>
        <w:tab w:val="right" w:pos="9026"/>
      </w:tabs>
    </w:pPr>
  </w:style>
  <w:style w:type="character" w:customStyle="1" w:styleId="FooterChar">
    <w:name w:val="Footer Char"/>
    <w:basedOn w:val="DefaultParagraphFont"/>
    <w:link w:val="Footer"/>
    <w:uiPriority w:val="99"/>
    <w:rsid w:val="00521588"/>
  </w:style>
  <w:style w:type="paragraph" w:styleId="ListParagraph">
    <w:name w:val="List Paragraph"/>
    <w:basedOn w:val="Normal"/>
    <w:uiPriority w:val="34"/>
    <w:qFormat/>
    <w:rsid w:val="006143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8C556-493D-40A5-8CEB-EE778D6B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403</Words>
  <Characters>2701</Characters>
  <Application>Microsoft Office Word</Application>
  <DocSecurity>0</DocSecurity>
  <Lines>67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Igla Gjoka</dc:creator>
  <cp:keywords>JD PR Specialist</cp:keywords>
  <dc:description/>
  <cp:lastModifiedBy>Igla Gjoka</cp:lastModifiedBy>
  <cp:revision>9</cp:revision>
  <dcterms:created xsi:type="dcterms:W3CDTF">2024-07-18T20:24:00Z</dcterms:created>
  <dcterms:modified xsi:type="dcterms:W3CDTF">2024-07-18T23:25:00Z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e76bf0dc5a08895802c725dfac20311f28a028ba3226dbf7f2b6075295ade7db</vt:lpwstr>
  </property>
</Properties>
</file>